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Microsoft JhengHei" w:hAnsi="Calibri"/>
          <w:b/>
          <w:bCs/>
          <w:color w:val="1F6F54"/>
          <w:sz w:val="26"/>
          <w:szCs w:val="26"/>
        </w:rPr>
        <w:t xml:space="preserve">翔旅國際旅行社</w:t>
      </w:r>
      <w:r>
        <w:rPr>
          <w:rFonts w:ascii="Calibri" w:cs="Calibri" w:eastAsia="Microsoft JhengHei" w:hAnsi="Calibri"/>
          <w:b w:val="false"/>
          <w:bCs w:val="false"/>
          <w:sz w:val="20"/>
          <w:szCs w:val="20"/>
        </w:rPr>
        <w:t xml:space="preserve">　02-2712-0000</w:t>
      </w: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　　團號 261119TOH5</w:t>
      </w:r>
    </w:p>
    <w:p>
      <w:pPr>
        <w:pStyle w:val="Heading1"/>
        <w:spacing w:after="80" w:before="160"/>
      </w:pPr>
      <w:r>
        <w:rPr>
          <w:rFonts w:ascii="Calibri" w:cs="Calibri" w:eastAsia="Microsoft JhengHei" w:hAnsi="Calibri"/>
          <w:b/>
          <w:bCs/>
          <w:sz w:val="30"/>
          <w:szCs w:val="30"/>
        </w:rPr>
        <w:t xml:space="preserve">日本東北　奧入瀨溪賞楓五日</w:t>
      </w:r>
    </w:p>
    <w:p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十和田湖、奧入瀨溪流、藏王樹冰纜車</w:t>
      </w:r>
    </w:p>
    <w:p>
      <w:pPr>
        <w:spacing w:after="200" w:before="100"/>
      </w:pPr>
      <w:r>
        <w:rPr>
          <w:rFonts w:ascii="Calibri" w:cs="Calibri" w:eastAsia="Microsoft JhengHei" w:hAnsi="Calibri"/>
          <w:b/>
          <w:bCs/>
          <w:sz w:val="22"/>
          <w:szCs w:val="22"/>
        </w:rPr>
        <w:t xml:space="preserve">2026/11/19（四）　—　2026/11/23（一）　·　5 天4夜</w:t>
      </w:r>
    </w:p>
    <w:p>
      <w:pPr>
        <w:spacing w:after="80" w:before="80"/>
      </w:pPr>
      <w:r>
        <w:drawing>
          <wp:inline distT="0" distB="0" distL="0" distR="0">
            <wp:extent cx="6477000" cy="3648075"/>
            <wp:effectExtent t="0" r="0" b="0" l="0"/>
            <wp:docPr id="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費用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blHeader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身分別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定價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現金／匯款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單人房加價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/>
                <w:bCs/>
                <w:sz w:val="20"/>
                <w:szCs w:val="20"/>
              </w:rPr>
              <w:t xml:space="preserve">訂金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成人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NT$60,187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NT$58,600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NT$9,800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NT$23,000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兒童佔床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NT$58,127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NT$56,600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NT$23,000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敬老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NT$58,127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NT$56,600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NT$23,000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兒童不佔床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NT$51,947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NT$50,600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Calibri" w:cs="Calibri" w:eastAsia="Microsoft JhengHei" w:hAnsi="Calibri"/>
                <w:b w:val="false"/>
                <w:bCs w:val="false"/>
                <w:sz w:val="20"/>
                <w:szCs w:val="20"/>
              </w:rPr>
              <w:t xml:space="preserve">NT$20,000</w:t>
            </w:r>
          </w:p>
        </w:tc>
      </w:tr>
    </w:tbl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定價即刷卡價，不另外加收手續費；現金或匯款另有優惠。</w:t>
      </w:r>
    </w:p>
    <w:p>
      <w:pPr>
        <w:spacing w:before="160"/>
      </w:pPr>
      <w:r>
        <w:rPr>
          <w:rFonts w:ascii="Calibri" w:cs="Calibri" w:eastAsia="Microsoft JhengHei" w:hAnsi="Calibri"/>
          <w:b/>
          <w:bCs/>
          <w:sz w:val="21"/>
          <w:szCs w:val="21"/>
        </w:rPr>
        <w:t xml:space="preserve">費用包含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來回機票與機場稅、四晚住宿、行程表內餐食、遊覽車、入場券、領隊與導遊服務、旅行平安保險 500 萬</w:t>
      </w:r>
    </w:p>
    <w:p>
      <w:pPr>
        <w:spacing w:before="120"/>
      </w:pPr>
      <w:r>
        <w:rPr>
          <w:rFonts w:ascii="Calibri" w:cs="Calibri" w:eastAsia="Microsoft JhengHei" w:hAnsi="Calibri"/>
          <w:b/>
          <w:bCs/>
          <w:sz w:val="21"/>
          <w:szCs w:val="21"/>
        </w:rPr>
        <w:t xml:space="preserve">費用不含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個人消費、行李小費、床頭禮、自費行程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集合時間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11/19（四）06:00 桃園國際機場第二航廈 航空公司櫃台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行程特色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東北是日本楓葉最早轉紅的地區。本行程安排奧入瀨溪流步道健行，沿著十四公里的溪谷欣賞楓紅，並入住兩晚溫泉旅館。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每日行程</w:t>
      </w:r>
    </w:p>
    <w:p>
      <w:pPr>
        <w:keepNext/>
        <w:spacing w:after="60" w:before="200"/>
      </w:pPr>
      <w:r>
        <w:rPr>
          <w:rFonts w:ascii="Calibri" w:cs="Calibri" w:eastAsia="Microsoft JhengHei" w:hAnsi="Calibri"/>
          <w:b/>
          <w:bCs/>
          <w:sz w:val="22"/>
          <w:szCs w:val="22"/>
        </w:rPr>
        <w:t xml:space="preserve">第 1 天　台北　→　仙台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搭乘直飛班機前往仙台，抵達後專車前往飯店休息。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午餐：機上餐食　晚餐：飯店內用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住宿：仙台大都會飯店</w:t>
      </w:r>
    </w:p>
    <w:p>
      <w:pPr>
        <w:keepNext/>
        <w:spacing w:after="60" w:before="200"/>
      </w:pPr>
      <w:r>
        <w:rPr>
          <w:rFonts w:ascii="Calibri" w:cs="Calibri" w:eastAsia="Microsoft JhengHei" w:hAnsi="Calibri"/>
          <w:b/>
          <w:bCs/>
          <w:sz w:val="22"/>
          <w:szCs w:val="22"/>
        </w:rPr>
        <w:t xml:space="preserve">第 2 天　松島遊船　→　瑞巖寺　→　鳴子峽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日本三景之一的松島搭乘遊船，午後前往鳴子峽觀賞溪谷楓紅。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早餐：飯店內用　午餐：日式定食　晚餐：溫泉旅館會席料理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住宿：鳴子溫泉旅館</w:t>
      </w:r>
    </w:p>
    <w:p>
      <w:pPr>
        <w:keepNext/>
        <w:spacing w:after="60" w:before="200"/>
      </w:pPr>
      <w:r>
        <w:rPr>
          <w:rFonts w:ascii="Calibri" w:cs="Calibri" w:eastAsia="Microsoft JhengHei" w:hAnsi="Calibri"/>
          <w:b/>
          <w:bCs/>
          <w:sz w:val="22"/>
          <w:szCs w:val="22"/>
        </w:rPr>
        <w:t xml:space="preserve">第 3 天　奧入瀨溪流健行　→　十和田湖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沿奧入瀨溪流步道健行約兩小時，途經阿修羅之流與銚子大瀑布。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早餐：旅館內用　午餐：溪畔野餐盒　晚餐：旅館會席料理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住宿：十和田湖畔溫泉旅館</w:t>
      </w:r>
    </w:p>
    <w:p>
      <w:pPr>
        <w:keepNext/>
        <w:spacing w:after="60" w:before="200"/>
      </w:pPr>
      <w:r>
        <w:rPr>
          <w:rFonts w:ascii="Calibri" w:cs="Calibri" w:eastAsia="Microsoft JhengHei" w:hAnsi="Calibri"/>
          <w:b/>
          <w:bCs/>
          <w:sz w:val="22"/>
          <w:szCs w:val="22"/>
        </w:rPr>
        <w:t xml:space="preserve">第 4 天　藏王樹冰纜車　→　山形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搭乘纜車登上藏王山頂，俯瞰整片山麓楓林。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早餐：旅館內用　午餐：山形名物芋煮　晚餐：方便逛街，敬請自理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住宿：山形車站前飯店</w:t>
      </w:r>
    </w:p>
    <w:p>
      <w:pPr>
        <w:keepNext/>
        <w:spacing w:after="60" w:before="200"/>
      </w:pPr>
      <w:r>
        <w:rPr>
          <w:rFonts w:ascii="Calibri" w:cs="Calibri" w:eastAsia="Microsoft JhengHei" w:hAnsi="Calibri"/>
          <w:b/>
          <w:bCs/>
          <w:sz w:val="22"/>
          <w:szCs w:val="22"/>
        </w:rPr>
        <w:t xml:space="preserve">第 5 天　仙台　→　台北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上午自由活動，午後前往機場搭機返台。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9"/>
          <w:szCs w:val="19"/>
        </w:rPr>
        <w:t xml:space="preserve">早餐：飯店內用　午餐：機上餐食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注意事項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・本行程最低成行人數 16 人，未達人數將於出發前十四日通知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・楓葉為自然景觀，轉紅時間依當年氣候而定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・溫泉旅館為和室榻榻米房型</w:t>
      </w:r>
    </w:p>
    <w:p>
      <w:pPr>
        <w:pBdr>
          <w:bottom w:val="single" w:color="1F6F54" w:sz="12"/>
        </w:pBdr>
        <w:spacing w:after="120" w:before="280"/>
      </w:pPr>
      <w:r>
        <w:rPr>
          <w:rFonts w:ascii="Calibri" w:cs="Calibri" w:eastAsia="Microsoft JhengHei" w:hAnsi="Calibri"/>
          <w:b/>
          <w:bCs/>
          <w:color w:val="1F6F54"/>
          <w:sz w:val="24"/>
          <w:szCs w:val="24"/>
        </w:rPr>
        <w:t xml:space="preserve">成團人數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21"/>
          <w:szCs w:val="21"/>
        </w:rPr>
        <w:t xml:space="preserve">本行程最低出團人數 16 人，未達人數時將於出發前通知並協商處理。</w:t>
      </w:r>
    </w:p>
    <w:p>
      <w:pPr>
        <w:pBdr>
          <w:top w:val="single" w:color="CCCCCC" w:sz="6"/>
        </w:pBdr>
        <w:spacing w:before="320"/>
      </w:pP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翔旅國際旅行社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台北市松山區南京東路三段 200 號 8 樓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02-2712-0000　a25722065@gmail.com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交觀甲第 0001 號　品保會員 北 1234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線上行程表　https://demo-a.travel.changhsumath666.com/itinerary/cmucdygpf000zy4v84y5t0kio</w:t>
      </w:r>
    </w:p>
    <w:p>
      <w:pPr>
        <w:spacing w:after="60" w:line="300"/>
      </w:pPr>
      <w:r>
        <w:rPr>
          <w:rFonts w:ascii="Calibri" w:cs="Calibri" w:eastAsia="Microsoft JhengHei" w:hAnsi="Calibri"/>
          <w:b w:val="false"/>
          <w:bCs w:val="false"/>
          <w:sz w:val="18"/>
          <w:szCs w:val="18"/>
        </w:rPr>
        <w:t xml:space="preserve">本行程表內容以出發前之書面行程表或說明會資料為準。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8032ee51c230d840f3aa44156907b4a535c66968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日本東北　奧入瀨溪賞楓五日</dc:title>
  <dc:creator>翔旅國際旅行社</dc:creator>
  <cp:lastModifiedBy>Un-named</cp:lastModifiedBy>
  <cp:revision>1</cp:revision>
  <dcterms:created xsi:type="dcterms:W3CDTF">2026-11-07T01:17:47.313Z</dcterms:created>
  <dcterms:modified xsi:type="dcterms:W3CDTF">2026-11-07T01:17:47.313Z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